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E4F" w:rsidRPr="003A0D58" w:rsidRDefault="004A7E4F" w:rsidP="00CD1528">
      <w:pPr>
        <w:bidi/>
        <w:jc w:val="center"/>
        <w:rPr>
          <w:rFonts w:ascii="Andalus" w:hAnsi="Andalus" w:cs="Andalus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3A0D58">
        <w:rPr>
          <w:rFonts w:ascii="Andalus" w:hAnsi="Andalus" w:cs="Andalus"/>
          <w:b/>
          <w:bCs/>
          <w:sz w:val="24"/>
          <w:szCs w:val="24"/>
          <w:rtl/>
          <w:lang w:bidi="fa-IR"/>
        </w:rPr>
        <w:t>ب</w:t>
      </w:r>
      <w:r w:rsidR="00040BFA" w:rsidRPr="003A0D58">
        <w:rPr>
          <w:rFonts w:ascii="Andalus" w:hAnsi="Andalus" w:cs="Andalus" w:hint="cs"/>
          <w:b/>
          <w:bCs/>
          <w:sz w:val="24"/>
          <w:szCs w:val="24"/>
          <w:rtl/>
          <w:lang w:bidi="fa-IR"/>
        </w:rPr>
        <w:t>ا</w:t>
      </w:r>
      <w:r w:rsidRPr="003A0D58">
        <w:rPr>
          <w:rFonts w:ascii="Andalus" w:hAnsi="Andalus" w:cs="Andalus"/>
          <w:b/>
          <w:bCs/>
          <w:sz w:val="24"/>
          <w:szCs w:val="24"/>
          <w:rtl/>
          <w:lang w:bidi="fa-IR"/>
        </w:rPr>
        <w:t>سمه تعالی</w:t>
      </w:r>
    </w:p>
    <w:p w:rsidR="00EB08A6" w:rsidRPr="003A0D58" w:rsidRDefault="004A7E4F" w:rsidP="00CD1528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A0D58">
        <w:rPr>
          <w:rFonts w:cs="B Nazanin" w:hint="cs"/>
          <w:b/>
          <w:bCs/>
          <w:sz w:val="24"/>
          <w:szCs w:val="24"/>
          <w:rtl/>
          <w:lang w:bidi="fa-IR"/>
        </w:rPr>
        <w:t>برنامه درس اخلاق حرفه ای گفتاردرمانی 1-</w:t>
      </w:r>
      <w:r w:rsidR="007A6B6B">
        <w:rPr>
          <w:rFonts w:cs="B Nazanin" w:hint="cs"/>
          <w:b/>
          <w:bCs/>
          <w:sz w:val="24"/>
          <w:szCs w:val="24"/>
          <w:rtl/>
          <w:lang w:bidi="fa-IR"/>
        </w:rPr>
        <w:t>1405</w:t>
      </w:r>
    </w:p>
    <w:p w:rsidR="004A7E4F" w:rsidRPr="003A0D58" w:rsidRDefault="004A7E4F" w:rsidP="00CD1528">
      <w:pPr>
        <w:bidi/>
        <w:jc w:val="center"/>
        <w:rPr>
          <w:rFonts w:cs="B Nazanin"/>
          <w:b/>
          <w:bCs/>
          <w:sz w:val="24"/>
          <w:szCs w:val="24"/>
          <w:lang w:bidi="fa-IR"/>
        </w:rPr>
      </w:pPr>
      <w:r w:rsidRPr="003A0D58">
        <w:rPr>
          <w:rFonts w:cs="B Nazanin" w:hint="cs"/>
          <w:b/>
          <w:bCs/>
          <w:sz w:val="24"/>
          <w:szCs w:val="24"/>
          <w:rtl/>
          <w:lang w:bidi="fa-IR"/>
        </w:rPr>
        <w:t>گروه اخلاق پزشکی و فلسفه سلامت</w:t>
      </w:r>
    </w:p>
    <w:tbl>
      <w:tblPr>
        <w:tblStyle w:val="TableGrid"/>
        <w:bidiVisual/>
        <w:tblW w:w="9898" w:type="dxa"/>
        <w:tblLook w:val="04A0" w:firstRow="1" w:lastRow="0" w:firstColumn="1" w:lastColumn="0" w:noHBand="0" w:noVBand="1"/>
      </w:tblPr>
      <w:tblGrid>
        <w:gridCol w:w="1574"/>
        <w:gridCol w:w="1144"/>
        <w:gridCol w:w="3684"/>
        <w:gridCol w:w="1538"/>
        <w:gridCol w:w="1958"/>
      </w:tblGrid>
      <w:tr w:rsidR="004A7E4F" w:rsidRPr="003A0D58" w:rsidTr="00237538">
        <w:trPr>
          <w:trHeight w:val="436"/>
        </w:trPr>
        <w:tc>
          <w:tcPr>
            <w:tcW w:w="1574" w:type="dxa"/>
          </w:tcPr>
          <w:p w:rsidR="004A7E4F" w:rsidRPr="003A0D58" w:rsidRDefault="004A7E4F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144" w:type="dxa"/>
          </w:tcPr>
          <w:p w:rsidR="004A7E4F" w:rsidRPr="003A0D58" w:rsidRDefault="004A7E4F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3684" w:type="dxa"/>
          </w:tcPr>
          <w:p w:rsidR="004A7E4F" w:rsidRPr="003A0D58" w:rsidRDefault="004A7E4F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1538" w:type="dxa"/>
          </w:tcPr>
          <w:p w:rsidR="004A7E4F" w:rsidRPr="003A0D58" w:rsidRDefault="004A7E4F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استاد</w:t>
            </w:r>
          </w:p>
        </w:tc>
        <w:tc>
          <w:tcPr>
            <w:tcW w:w="1958" w:type="dxa"/>
          </w:tcPr>
          <w:p w:rsidR="004A7E4F" w:rsidRPr="003A0D58" w:rsidRDefault="004A7E4F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محل برگزاری</w:t>
            </w:r>
          </w:p>
        </w:tc>
      </w:tr>
      <w:tr w:rsidR="00C659D4" w:rsidRPr="003A0D58" w:rsidTr="00237538">
        <w:trPr>
          <w:trHeight w:val="715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/07/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مفهوم حرفه ای گری و مصادیق آن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مباحث کلیدی اخلاق در علوم پزشکی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رضایت آگاهانه، حقیقت گویی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 صابر</w:t>
            </w:r>
          </w:p>
        </w:tc>
        <w:tc>
          <w:tcPr>
            <w:tcW w:w="1958" w:type="dxa"/>
            <w:vMerge w:val="restart"/>
          </w:tcPr>
          <w:p w:rsidR="00C659D4" w:rsidRDefault="00C659D4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ها</w:t>
            </w: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CE4C37" w:rsidRDefault="00CE4C37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دانشکده توانبخشی</w:t>
            </w:r>
          </w:p>
          <w:p w:rsidR="00CE4C37" w:rsidRPr="003A0D58" w:rsidRDefault="00CE4C37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ساعت 15-13</w:t>
            </w:r>
          </w:p>
        </w:tc>
      </w:tr>
      <w:tr w:rsidR="00C659D4" w:rsidRPr="003A0D58" w:rsidTr="00237538">
        <w:trPr>
          <w:trHeight w:val="413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/07/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مهارت ارتباط با بیمار وهمراه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 محمودیان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08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/07/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مباحث کلیدی اخلاق در علوم پزشکی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تعارض منافع، خطای خودمان، خطای همکاران، حریم خصوصی، رازداری،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دکترصابر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08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اخلاق حرفه ای در شبکه های اجتماعی مجازی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ملاحظات اخلاقی مراقبت بیمار درمنزل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دکترصابر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91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/08/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مقدمه ای به اخلاق حرفه ای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حقوق بیمار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 صابر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91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/08/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برنامه ریزی، سازماندهی انگیزش و کنترل رفتار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گروه گفتاردرمانی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91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/08/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نقش هدایت و انگیزش در گفتاردرمانی</w:t>
            </w:r>
          </w:p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مهارت های ارتباطی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گروه گفتاردرمانی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91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08</w:t>
            </w:r>
            <w:r w:rsidR="00C659D4" w:rsidRPr="003A0D5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 xml:space="preserve">قوانین و کدهای اخلاق حرفه ای تعریف شده از سوی </w:t>
            </w:r>
            <w:r w:rsidRPr="003A0D58">
              <w:rPr>
                <w:rFonts w:cs="B Nazanin"/>
                <w:b/>
                <w:bCs/>
                <w:lang w:bidi="fa-IR"/>
              </w:rPr>
              <w:t>ASHA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گروه گفتاردرمانی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659D4" w:rsidRPr="003A0D58" w:rsidTr="00237538">
        <w:trPr>
          <w:trHeight w:val="891"/>
        </w:trPr>
        <w:tc>
          <w:tcPr>
            <w:tcW w:w="1574" w:type="dxa"/>
          </w:tcPr>
          <w:p w:rsidR="00C659D4" w:rsidRPr="003A0D58" w:rsidRDefault="007A6B6B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C659D4">
              <w:rPr>
                <w:rFonts w:cs="B Nazanin" w:hint="cs"/>
                <w:b/>
                <w:bCs/>
                <w:rtl/>
                <w:lang w:bidi="fa-IR"/>
              </w:rPr>
              <w:t>/09/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  <w:tc>
          <w:tcPr>
            <w:tcW w:w="114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3684" w:type="dxa"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A0D58">
              <w:rPr>
                <w:rFonts w:cs="B Nazanin" w:hint="cs"/>
                <w:b/>
                <w:bCs/>
                <w:rtl/>
                <w:lang w:bidi="fa-IR"/>
              </w:rPr>
              <w:t>برنامه ریزی، سازماندهی انگیزش و کنترل رفتار</w:t>
            </w:r>
          </w:p>
        </w:tc>
        <w:tc>
          <w:tcPr>
            <w:tcW w:w="1538" w:type="dxa"/>
          </w:tcPr>
          <w:p w:rsidR="00C659D4" w:rsidRPr="003A0D58" w:rsidRDefault="00C659D4" w:rsidP="00CD152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A0D58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گروه گفتاردرمانی</w:t>
            </w:r>
          </w:p>
        </w:tc>
        <w:tc>
          <w:tcPr>
            <w:tcW w:w="1958" w:type="dxa"/>
            <w:vMerge/>
          </w:tcPr>
          <w:p w:rsidR="00C659D4" w:rsidRPr="003A0D58" w:rsidRDefault="00C659D4" w:rsidP="00CD152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4A7E4F" w:rsidRPr="003A0D58" w:rsidRDefault="004A7E4F" w:rsidP="00CD1528">
      <w:pPr>
        <w:bidi/>
        <w:jc w:val="center"/>
        <w:rPr>
          <w:rFonts w:cs="B Nazanin"/>
          <w:b/>
          <w:bCs/>
          <w:rtl/>
          <w:lang w:bidi="fa-IR"/>
        </w:rPr>
      </w:pPr>
    </w:p>
    <w:p w:rsidR="004B2D30" w:rsidRPr="003A0D58" w:rsidRDefault="004B2D30" w:rsidP="00CD1528">
      <w:pPr>
        <w:jc w:val="center"/>
        <w:rPr>
          <w:b/>
          <w:bCs/>
          <w:rtl/>
          <w:lang w:bidi="fa-IR"/>
        </w:rPr>
      </w:pPr>
    </w:p>
    <w:sectPr w:rsidR="004B2D30" w:rsidRPr="003A0D58" w:rsidSect="00A075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A7E4F"/>
    <w:rsid w:val="00040BFA"/>
    <w:rsid w:val="000A5516"/>
    <w:rsid w:val="00160399"/>
    <w:rsid w:val="001C264F"/>
    <w:rsid w:val="00237538"/>
    <w:rsid w:val="003A0D58"/>
    <w:rsid w:val="003E59DD"/>
    <w:rsid w:val="00406FAE"/>
    <w:rsid w:val="00426223"/>
    <w:rsid w:val="004A7E4F"/>
    <w:rsid w:val="004B2D30"/>
    <w:rsid w:val="005063B1"/>
    <w:rsid w:val="005D790C"/>
    <w:rsid w:val="00664FEB"/>
    <w:rsid w:val="006B147C"/>
    <w:rsid w:val="00723C5A"/>
    <w:rsid w:val="00785362"/>
    <w:rsid w:val="007A6B6B"/>
    <w:rsid w:val="007D03B8"/>
    <w:rsid w:val="00801AD7"/>
    <w:rsid w:val="00972541"/>
    <w:rsid w:val="00AE38BD"/>
    <w:rsid w:val="00B35187"/>
    <w:rsid w:val="00B80398"/>
    <w:rsid w:val="00BB5B29"/>
    <w:rsid w:val="00C5693C"/>
    <w:rsid w:val="00C659D4"/>
    <w:rsid w:val="00CD1528"/>
    <w:rsid w:val="00CE2321"/>
    <w:rsid w:val="00CE4C37"/>
    <w:rsid w:val="00D00937"/>
    <w:rsid w:val="00E7430B"/>
    <w:rsid w:val="00EA30E8"/>
    <w:rsid w:val="00EB08A6"/>
    <w:rsid w:val="00FC1BD3"/>
    <w:rsid w:val="00FE1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219BA2-981C-4D90-BF47-7DABD121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E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E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1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1330282</dc:creator>
  <cp:lastModifiedBy>راضیه بابکان</cp:lastModifiedBy>
  <cp:revision>31</cp:revision>
  <cp:lastPrinted>2026-09-06T06:18:00Z</cp:lastPrinted>
  <dcterms:created xsi:type="dcterms:W3CDTF">2024-08-31T03:09:00Z</dcterms:created>
  <dcterms:modified xsi:type="dcterms:W3CDTF">2026-09-06T06:19:00Z</dcterms:modified>
</cp:coreProperties>
</file>